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jc w:val="center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tabs>
          <w:tab w:val="left" w:pos="7380"/>
        </w:tabs>
        <w:spacing w:line="560" w:lineRule="exact"/>
        <w:ind w:rightChars="20" w:right="42"/>
        <w:rPr>
          <w:rFonts w:ascii="仿宋_GB2312" w:eastAsia="仿宋_GB2312"/>
          <w:sz w:val="28"/>
          <w:szCs w:val="28"/>
        </w:rPr>
      </w:pPr>
    </w:p>
    <w:p w:rsidR="00B54D8A" w:rsidRDefault="00B54D8A" w:rsidP="00B54D8A">
      <w:pPr>
        <w:adjustRightInd w:val="0"/>
        <w:snapToGrid w:val="0"/>
        <w:spacing w:line="360" w:lineRule="auto"/>
        <w:ind w:firstLineChars="100" w:firstLine="320"/>
        <w:jc w:val="center"/>
        <w:rPr>
          <w:rFonts w:ascii="仿宋" w:eastAsia="仿宋" w:hAnsi="仿宋"/>
          <w:kern w:val="0"/>
          <w:sz w:val="32"/>
          <w:szCs w:val="32"/>
        </w:rPr>
      </w:pPr>
      <w:r w:rsidRPr="00A84F7F">
        <w:rPr>
          <w:rFonts w:ascii="仿宋" w:eastAsia="仿宋" w:hAnsi="仿宋" w:hint="eastAsia"/>
          <w:kern w:val="0"/>
          <w:sz w:val="32"/>
          <w:szCs w:val="32"/>
        </w:rPr>
        <w:t>葡酒﹝</w:t>
      </w:r>
      <w:r>
        <w:rPr>
          <w:rFonts w:ascii="仿宋" w:eastAsia="仿宋" w:hAnsi="仿宋"/>
          <w:kern w:val="0"/>
          <w:sz w:val="32"/>
          <w:szCs w:val="32"/>
        </w:rPr>
        <w:t>20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Pr="00A84F7F">
        <w:rPr>
          <w:rFonts w:ascii="仿宋" w:eastAsia="仿宋" w:hAnsi="仿宋" w:hint="eastAsia"/>
          <w:kern w:val="0"/>
          <w:sz w:val="32"/>
          <w:szCs w:val="32"/>
        </w:rPr>
        <w:t>﹞</w:t>
      </w:r>
      <w:r>
        <w:rPr>
          <w:rFonts w:ascii="仿宋" w:eastAsia="仿宋" w:hAnsi="仿宋"/>
          <w:kern w:val="0"/>
          <w:sz w:val="32"/>
          <w:szCs w:val="32"/>
        </w:rPr>
        <w:t>9</w:t>
      </w:r>
      <w:r w:rsidRPr="00A84F7F">
        <w:rPr>
          <w:rFonts w:ascii="仿宋" w:eastAsia="仿宋" w:hAnsi="仿宋" w:hint="eastAsia"/>
          <w:kern w:val="0"/>
          <w:sz w:val="32"/>
          <w:szCs w:val="32"/>
        </w:rPr>
        <w:t>号</w:t>
      </w:r>
    </w:p>
    <w:p w:rsidR="00B54D8A" w:rsidRPr="00A84F7F" w:rsidRDefault="00B54D8A" w:rsidP="00B54D8A">
      <w:pPr>
        <w:adjustRightInd w:val="0"/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</w:p>
    <w:p w:rsidR="00B54D8A" w:rsidRPr="00FF2CDC" w:rsidRDefault="00B54D8A" w:rsidP="00B54D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关于印发《葡萄酒学院</w:t>
      </w:r>
      <w:r w:rsidRPr="00B54D8A">
        <w:rPr>
          <w:rFonts w:ascii="方正小标宋简体" w:eastAsia="方正小标宋简体" w:hint="eastAsia"/>
          <w:sz w:val="44"/>
          <w:szCs w:val="44"/>
        </w:rPr>
        <w:t>做好校巡察组来院巡察“回头看”工作</w:t>
      </w:r>
      <w:r>
        <w:rPr>
          <w:rFonts w:ascii="方正小标宋简体" w:eastAsia="方正小标宋简体" w:hint="eastAsia"/>
          <w:sz w:val="44"/>
          <w:szCs w:val="44"/>
        </w:rPr>
        <w:t>》的通知</w:t>
      </w:r>
    </w:p>
    <w:p w:rsidR="00B54D8A" w:rsidRDefault="00B54D8A" w:rsidP="00B54D8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B54D8A" w:rsidRPr="00225A33" w:rsidRDefault="00B54D8A" w:rsidP="00B54D8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</w:t>
      </w:r>
      <w:r>
        <w:rPr>
          <w:rFonts w:ascii="仿宋" w:eastAsia="仿宋" w:hAnsi="仿宋" w:hint="eastAsia"/>
          <w:sz w:val="32"/>
        </w:rPr>
        <w:t>党支部、各部门：</w:t>
      </w:r>
    </w:p>
    <w:p w:rsidR="00B54D8A" w:rsidRPr="00225A33" w:rsidRDefault="00B54D8A" w:rsidP="00B54D8A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25A33"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B54D8A">
        <w:rPr>
          <w:rFonts w:ascii="仿宋_GB2312" w:eastAsia="仿宋_GB2312" w:hint="eastAsia"/>
          <w:color w:val="000000"/>
          <w:sz w:val="32"/>
          <w:szCs w:val="32"/>
        </w:rPr>
        <w:t>葡萄酒学院做好校巡察组来院巡察“回头看”工作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z w:val="32"/>
          <w:szCs w:val="32"/>
        </w:rPr>
        <w:t>的通知，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经2020年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18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学院巡察“回头看”专题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会议研究通过，现予以印发，请遵照执行。</w:t>
      </w:r>
    </w:p>
    <w:p w:rsidR="00B54D8A" w:rsidRPr="00225A33" w:rsidRDefault="00B54D8A" w:rsidP="00B54D8A">
      <w:pPr>
        <w:widowControl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:rsidR="00B54D8A" w:rsidRPr="00225A33" w:rsidRDefault="00B54D8A" w:rsidP="00B54D8A">
      <w:pPr>
        <w:ind w:firstLineChars="1700" w:firstLine="5440"/>
        <w:rPr>
          <w:rFonts w:ascii="仿宋_GB2312" w:eastAsia="仿宋_GB2312"/>
          <w:color w:val="000000"/>
          <w:sz w:val="32"/>
          <w:szCs w:val="32"/>
        </w:rPr>
      </w:pPr>
    </w:p>
    <w:p w:rsidR="00B54D8A" w:rsidRPr="00225A33" w:rsidRDefault="00B54D8A" w:rsidP="00B54D8A">
      <w:pPr>
        <w:ind w:firstLineChars="1700" w:firstLine="5440"/>
        <w:rPr>
          <w:rFonts w:ascii="仿宋_GB2312" w:eastAsia="仿宋_GB2312"/>
          <w:color w:val="000000"/>
          <w:sz w:val="32"/>
          <w:szCs w:val="32"/>
        </w:rPr>
      </w:pPr>
    </w:p>
    <w:p w:rsidR="00B54D8A" w:rsidRPr="00BD2098" w:rsidRDefault="00B54D8A" w:rsidP="00B54D8A">
      <w:pPr>
        <w:spacing w:line="560" w:lineRule="exact"/>
        <w:ind w:right="142" w:firstLineChars="700" w:firstLine="2240"/>
        <w:rPr>
          <w:rFonts w:ascii="仿宋_GB2312" w:eastAsia="仿宋_GB2312" w:cs="仿宋_GB2312"/>
          <w:sz w:val="32"/>
          <w:szCs w:val="32"/>
        </w:rPr>
      </w:pPr>
      <w:r w:rsidRPr="0005682D">
        <w:rPr>
          <w:rFonts w:ascii="仿宋_GB2312" w:eastAsia="仿宋_GB2312" w:cs="仿宋_GB2312"/>
          <w:sz w:val="32"/>
          <w:szCs w:val="32"/>
        </w:rPr>
        <w:t>中共西北农林科技大学</w:t>
      </w:r>
      <w:r w:rsidRPr="00BD2098">
        <w:rPr>
          <w:rFonts w:ascii="仿宋_GB2312" w:eastAsia="仿宋_GB2312" w:cs="仿宋_GB2312" w:hint="eastAsia"/>
          <w:sz w:val="32"/>
          <w:szCs w:val="32"/>
        </w:rPr>
        <w:t>葡萄酒学院</w:t>
      </w:r>
      <w:r>
        <w:rPr>
          <w:rFonts w:ascii="仿宋_GB2312" w:eastAsia="仿宋_GB2312" w:cs="仿宋_GB2312" w:hint="eastAsia"/>
          <w:sz w:val="32"/>
          <w:szCs w:val="32"/>
        </w:rPr>
        <w:t>委员会</w:t>
      </w:r>
    </w:p>
    <w:p w:rsidR="00B54D8A" w:rsidRPr="00225A33" w:rsidRDefault="00B54D8A" w:rsidP="00B54D8A">
      <w:pPr>
        <w:spacing w:line="560" w:lineRule="exact"/>
        <w:ind w:firstLineChars="1200" w:firstLine="3840"/>
        <w:rPr>
          <w:rFonts w:ascii="仿宋_GB2312" w:eastAsia="仿宋_GB2312"/>
          <w:color w:val="000000"/>
          <w:sz w:val="32"/>
          <w:szCs w:val="32"/>
        </w:rPr>
      </w:pPr>
      <w:r w:rsidRPr="00225A33">
        <w:rPr>
          <w:rFonts w:ascii="仿宋_GB2312" w:eastAsia="仿宋_GB2312" w:hint="eastAsia"/>
          <w:color w:val="000000"/>
          <w:sz w:val="32"/>
          <w:szCs w:val="32"/>
        </w:rPr>
        <w:t>2020年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18</w:t>
      </w:r>
      <w:r w:rsidRPr="00225A33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B54D8A" w:rsidRPr="00B54D8A" w:rsidRDefault="00B54D8A" w:rsidP="00B54D8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703D8A" w:rsidRDefault="00184AEC" w:rsidP="002B01A2">
      <w:pPr>
        <w:spacing w:line="560" w:lineRule="exact"/>
        <w:jc w:val="center"/>
        <w:rPr>
          <w:rFonts w:ascii="方正小标宋简体" w:eastAsia="方正小标宋简体"/>
          <w:sz w:val="36"/>
        </w:rPr>
      </w:pPr>
      <w:r w:rsidRPr="00184AEC">
        <w:rPr>
          <w:rFonts w:ascii="方正小标宋简体" w:eastAsia="方正小标宋简体" w:hint="eastAsia"/>
          <w:sz w:val="36"/>
        </w:rPr>
        <w:lastRenderedPageBreak/>
        <w:t>关于做好校巡</w:t>
      </w:r>
      <w:r w:rsidR="00845BC1">
        <w:rPr>
          <w:rFonts w:ascii="方正小标宋简体" w:eastAsia="方正小标宋简体" w:hint="eastAsia"/>
          <w:sz w:val="36"/>
        </w:rPr>
        <w:t>察</w:t>
      </w:r>
      <w:r w:rsidRPr="00184AEC">
        <w:rPr>
          <w:rFonts w:ascii="方正小标宋简体" w:eastAsia="方正小标宋简体" w:hint="eastAsia"/>
          <w:sz w:val="36"/>
        </w:rPr>
        <w:t>组来院</w:t>
      </w:r>
      <w:r w:rsidR="00845BC1">
        <w:rPr>
          <w:rFonts w:ascii="方正小标宋简体" w:eastAsia="方正小标宋简体" w:hint="eastAsia"/>
          <w:sz w:val="36"/>
        </w:rPr>
        <w:t>巡察</w:t>
      </w:r>
      <w:r w:rsidR="00AB4366">
        <w:rPr>
          <w:rFonts w:ascii="方正小标宋简体" w:eastAsia="方正小标宋简体" w:hint="eastAsia"/>
          <w:sz w:val="36"/>
        </w:rPr>
        <w:t>“回头看”</w:t>
      </w:r>
      <w:r w:rsidRPr="00184AEC">
        <w:rPr>
          <w:rFonts w:ascii="方正小标宋简体" w:eastAsia="方正小标宋简体" w:hint="eastAsia"/>
          <w:sz w:val="36"/>
        </w:rPr>
        <w:t>工作的通知</w:t>
      </w:r>
    </w:p>
    <w:p w:rsidR="00184AEC" w:rsidRDefault="00184AEC" w:rsidP="00184AEC">
      <w:pPr>
        <w:jc w:val="center"/>
        <w:rPr>
          <w:rFonts w:ascii="方正小标宋简体" w:eastAsia="方正小标宋简体"/>
          <w:sz w:val="36"/>
        </w:rPr>
      </w:pPr>
    </w:p>
    <w:p w:rsidR="00184AEC" w:rsidRDefault="00C560B9" w:rsidP="005F6503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根据</w:t>
      </w:r>
      <w:r w:rsidR="005F6503">
        <w:rPr>
          <w:rFonts w:ascii="仿宋" w:eastAsia="仿宋" w:hAnsi="仿宋" w:hint="eastAsia"/>
          <w:sz w:val="32"/>
        </w:rPr>
        <w:t>学</w:t>
      </w:r>
      <w:r>
        <w:rPr>
          <w:rFonts w:ascii="仿宋" w:eastAsia="仿宋" w:hAnsi="仿宋" w:hint="eastAsia"/>
          <w:sz w:val="32"/>
        </w:rPr>
        <w:t>校党委巡察工作统一部署安排，第五轮巡察第五巡察组拟于</w:t>
      </w:r>
      <w:r w:rsidR="00747A5F">
        <w:rPr>
          <w:rFonts w:ascii="仿宋" w:eastAsia="仿宋" w:hAnsi="仿宋" w:hint="eastAsia"/>
          <w:sz w:val="32"/>
        </w:rPr>
        <w:t>5</w:t>
      </w:r>
      <w:r w:rsidR="00184AEC" w:rsidRPr="002D7D79">
        <w:rPr>
          <w:rFonts w:ascii="仿宋" w:eastAsia="仿宋" w:hAnsi="仿宋" w:hint="eastAsia"/>
          <w:sz w:val="32"/>
        </w:rPr>
        <w:t>月</w:t>
      </w:r>
      <w:r w:rsidR="00AB4366">
        <w:rPr>
          <w:rFonts w:ascii="仿宋" w:eastAsia="仿宋" w:hAnsi="仿宋" w:hint="eastAsia"/>
          <w:sz w:val="32"/>
        </w:rPr>
        <w:t>25</w:t>
      </w:r>
      <w:r>
        <w:rPr>
          <w:rFonts w:ascii="仿宋" w:eastAsia="仿宋" w:hAnsi="仿宋" w:hint="eastAsia"/>
          <w:sz w:val="32"/>
        </w:rPr>
        <w:t>日起对我院开展</w:t>
      </w:r>
      <w:r w:rsidR="00AB4366">
        <w:rPr>
          <w:rFonts w:ascii="仿宋" w:eastAsia="仿宋" w:hAnsi="仿宋" w:hint="eastAsia"/>
          <w:sz w:val="32"/>
        </w:rPr>
        <w:t>巡察“回头看”</w:t>
      </w:r>
      <w:r w:rsidR="00184AEC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时间为期一周左右，</w:t>
      </w:r>
      <w:r w:rsidR="00184AEC">
        <w:rPr>
          <w:rFonts w:ascii="仿宋" w:eastAsia="仿宋" w:hAnsi="仿宋" w:hint="eastAsia"/>
          <w:sz w:val="32"/>
        </w:rPr>
        <w:t>为了配合做好</w:t>
      </w:r>
      <w:r w:rsidR="00AB4366">
        <w:rPr>
          <w:rFonts w:ascii="仿宋" w:eastAsia="仿宋" w:hAnsi="仿宋" w:hint="eastAsia"/>
          <w:sz w:val="32"/>
        </w:rPr>
        <w:t>相关</w:t>
      </w:r>
      <w:r>
        <w:rPr>
          <w:rFonts w:ascii="仿宋" w:eastAsia="仿宋" w:hAnsi="仿宋" w:hint="eastAsia"/>
          <w:sz w:val="32"/>
        </w:rPr>
        <w:t>工作，现将</w:t>
      </w:r>
      <w:r w:rsidR="00184AEC">
        <w:rPr>
          <w:rFonts w:ascii="仿宋" w:eastAsia="仿宋" w:hAnsi="仿宋" w:hint="eastAsia"/>
          <w:sz w:val="32"/>
        </w:rPr>
        <w:t>有关事项通知如下：</w:t>
      </w:r>
    </w:p>
    <w:p w:rsidR="00184AEC" w:rsidRPr="007B4A93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 w:rsidRPr="007B4A93">
        <w:rPr>
          <w:rFonts w:ascii="仿宋" w:eastAsia="仿宋" w:hAnsi="仿宋" w:hint="eastAsia"/>
          <w:b/>
          <w:sz w:val="32"/>
        </w:rPr>
        <w:t>一、成立</w:t>
      </w:r>
      <w:r w:rsidR="00845BC1">
        <w:rPr>
          <w:rFonts w:ascii="仿宋" w:eastAsia="仿宋" w:hAnsi="仿宋" w:hint="eastAsia"/>
          <w:b/>
          <w:sz w:val="32"/>
        </w:rPr>
        <w:t>巡察</w:t>
      </w:r>
      <w:r w:rsidR="00AB4366">
        <w:rPr>
          <w:rFonts w:ascii="仿宋" w:eastAsia="仿宋" w:hAnsi="仿宋" w:hint="eastAsia"/>
          <w:b/>
          <w:sz w:val="32"/>
        </w:rPr>
        <w:t>“回头看”</w:t>
      </w:r>
      <w:r w:rsidRPr="007B4A93">
        <w:rPr>
          <w:rFonts w:ascii="仿宋" w:eastAsia="仿宋" w:hAnsi="仿宋" w:hint="eastAsia"/>
          <w:b/>
          <w:sz w:val="32"/>
        </w:rPr>
        <w:t>工作</w:t>
      </w:r>
      <w:r w:rsidR="002D7D79">
        <w:rPr>
          <w:rFonts w:ascii="仿宋" w:eastAsia="仿宋" w:hAnsi="仿宋" w:hint="eastAsia"/>
          <w:b/>
          <w:sz w:val="32"/>
        </w:rPr>
        <w:t>领导小</w:t>
      </w:r>
      <w:r w:rsidRPr="007B4A93">
        <w:rPr>
          <w:rFonts w:ascii="仿宋" w:eastAsia="仿宋" w:hAnsi="仿宋" w:hint="eastAsia"/>
          <w:b/>
          <w:sz w:val="32"/>
        </w:rPr>
        <w:t>组</w:t>
      </w:r>
    </w:p>
    <w:p w:rsidR="00184AEC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组  长：胡俊鹏</w:t>
      </w:r>
      <w:r w:rsidR="00EF3A0D">
        <w:rPr>
          <w:rFonts w:ascii="仿宋" w:eastAsia="仿宋" w:hAnsi="仿宋" w:hint="eastAsia"/>
          <w:sz w:val="32"/>
        </w:rPr>
        <w:t>、刘树文</w:t>
      </w:r>
    </w:p>
    <w:p w:rsidR="00184AEC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副组长：邓亚丽、刘  旭</w:t>
      </w:r>
    </w:p>
    <w:p w:rsidR="00184AEC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成  员：陶永胜、</w:t>
      </w:r>
      <w:r w:rsidR="00587F9B">
        <w:rPr>
          <w:rFonts w:ascii="仿宋" w:eastAsia="仿宋" w:hAnsi="仿宋" w:hint="eastAsia"/>
          <w:sz w:val="32"/>
        </w:rPr>
        <w:t>秦  义、袁照程、孟江飞</w:t>
      </w:r>
      <w:r>
        <w:rPr>
          <w:rFonts w:ascii="仿宋" w:eastAsia="仿宋" w:hAnsi="仿宋" w:hint="eastAsia"/>
          <w:sz w:val="32"/>
        </w:rPr>
        <w:t>、</w:t>
      </w:r>
      <w:r w:rsidR="002C6C0B">
        <w:rPr>
          <w:rFonts w:ascii="仿宋" w:eastAsia="仿宋" w:hAnsi="仿宋" w:hint="eastAsia"/>
          <w:sz w:val="32"/>
        </w:rPr>
        <w:t>张予林</w:t>
      </w:r>
    </w:p>
    <w:p w:rsidR="00184AEC" w:rsidRDefault="00587F9B" w:rsidP="002B01A2">
      <w:pPr>
        <w:spacing w:line="560" w:lineRule="exact"/>
        <w:ind w:firstLineChars="600" w:firstLine="192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宋育阳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、</w:t>
      </w:r>
      <w:r w:rsidR="00184AEC">
        <w:rPr>
          <w:rFonts w:ascii="仿宋" w:eastAsia="仿宋" w:hAnsi="仿宋" w:hint="eastAsia"/>
          <w:sz w:val="32"/>
        </w:rPr>
        <w:t xml:space="preserve">王  </w:t>
      </w:r>
      <w:r>
        <w:rPr>
          <w:rFonts w:ascii="仿宋" w:eastAsia="仿宋" w:hAnsi="仿宋" w:hint="eastAsia"/>
          <w:sz w:val="32"/>
        </w:rPr>
        <w:t>玲</w:t>
      </w:r>
      <w:r w:rsidR="0010226D">
        <w:rPr>
          <w:rFonts w:ascii="仿宋" w:eastAsia="仿宋" w:hAnsi="仿宋" w:hint="eastAsia"/>
          <w:sz w:val="32"/>
        </w:rPr>
        <w:t>、沙  青、朱美蓉</w:t>
      </w:r>
    </w:p>
    <w:p w:rsidR="00184AEC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秘</w:t>
      </w:r>
      <w:r w:rsidR="002B01A2"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书</w:t>
      </w:r>
      <w:r w:rsidR="002B01A2">
        <w:rPr>
          <w:rFonts w:ascii="仿宋" w:eastAsia="仿宋" w:hAnsi="仿宋" w:hint="eastAsia"/>
          <w:sz w:val="32"/>
        </w:rPr>
        <w:t>（联络员）</w:t>
      </w:r>
      <w:r>
        <w:rPr>
          <w:rFonts w:ascii="仿宋" w:eastAsia="仿宋" w:hAnsi="仿宋" w:hint="eastAsia"/>
          <w:sz w:val="32"/>
        </w:rPr>
        <w:t>：袁照程</w:t>
      </w:r>
    </w:p>
    <w:p w:rsidR="00184AEC" w:rsidRDefault="00184AEC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职  责：全面负责</w:t>
      </w:r>
      <w:r w:rsidR="00845BC1">
        <w:rPr>
          <w:rFonts w:ascii="仿宋" w:eastAsia="仿宋" w:hAnsi="仿宋" w:hint="eastAsia"/>
          <w:sz w:val="32"/>
        </w:rPr>
        <w:t>巡察</w:t>
      </w:r>
      <w:r w:rsidR="00587F9B">
        <w:rPr>
          <w:rFonts w:ascii="仿宋" w:eastAsia="仿宋" w:hAnsi="仿宋" w:hint="eastAsia"/>
          <w:sz w:val="32"/>
        </w:rPr>
        <w:t>“回头看”</w:t>
      </w:r>
      <w:r>
        <w:rPr>
          <w:rFonts w:ascii="仿宋" w:eastAsia="仿宋" w:hAnsi="仿宋" w:hint="eastAsia"/>
          <w:sz w:val="32"/>
        </w:rPr>
        <w:t>工作的协调、组织及相关材料的准备。</w:t>
      </w:r>
    </w:p>
    <w:p w:rsidR="002D7D79" w:rsidRDefault="002D7D79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领导小组下设</w:t>
      </w:r>
      <w:r w:rsidR="0010226D">
        <w:rPr>
          <w:rFonts w:ascii="仿宋" w:eastAsia="仿宋" w:hAnsi="仿宋" w:hint="eastAsia"/>
          <w:sz w:val="32"/>
        </w:rPr>
        <w:t>两个工作</w:t>
      </w:r>
      <w:r w:rsidR="005D57A7">
        <w:rPr>
          <w:rFonts w:ascii="仿宋" w:eastAsia="仿宋" w:hAnsi="仿宋" w:hint="eastAsia"/>
          <w:sz w:val="32"/>
        </w:rPr>
        <w:t>组：</w:t>
      </w:r>
    </w:p>
    <w:p w:rsidR="002D7D79" w:rsidRPr="00FE54C7" w:rsidRDefault="002D7D79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 w:rsidRPr="00FE54C7">
        <w:rPr>
          <w:rFonts w:ascii="仿宋" w:eastAsia="仿宋" w:hAnsi="仿宋" w:hint="eastAsia"/>
          <w:b/>
          <w:sz w:val="32"/>
        </w:rPr>
        <w:t>1.材料准备组</w:t>
      </w:r>
    </w:p>
    <w:p w:rsidR="002D7D79" w:rsidRDefault="002D7D79" w:rsidP="005F6503">
      <w:pPr>
        <w:spacing w:line="560" w:lineRule="exact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组  长：邓亚丽</w:t>
      </w:r>
    </w:p>
    <w:p w:rsidR="002D7D79" w:rsidRDefault="002D7D79" w:rsidP="005F6503">
      <w:pPr>
        <w:spacing w:line="560" w:lineRule="exact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成  员：袁照程、</w:t>
      </w:r>
      <w:r w:rsidR="00587F9B">
        <w:rPr>
          <w:rFonts w:ascii="仿宋" w:eastAsia="仿宋" w:hAnsi="仿宋" w:hint="eastAsia"/>
          <w:sz w:val="32"/>
        </w:rPr>
        <w:t>王  玲、</w:t>
      </w:r>
      <w:r>
        <w:rPr>
          <w:rFonts w:ascii="仿宋" w:eastAsia="仿宋" w:hAnsi="仿宋" w:hint="eastAsia"/>
          <w:sz w:val="32"/>
        </w:rPr>
        <w:t>沙  青、刘蓉蓉、</w:t>
      </w:r>
      <w:r w:rsidR="00BE0D48">
        <w:rPr>
          <w:rFonts w:ascii="仿宋" w:eastAsia="仿宋" w:hAnsi="仿宋" w:hint="eastAsia"/>
          <w:sz w:val="32"/>
        </w:rPr>
        <w:t>朱美蓉</w:t>
      </w:r>
    </w:p>
    <w:p w:rsidR="002D7D79" w:rsidRDefault="002D7D79" w:rsidP="005F6503">
      <w:pPr>
        <w:spacing w:line="560" w:lineRule="exact"/>
        <w:ind w:firstLine="645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职  </w:t>
      </w:r>
      <w:r w:rsidR="00965F68">
        <w:rPr>
          <w:rFonts w:ascii="仿宋" w:eastAsia="仿宋" w:hAnsi="仿宋" w:hint="eastAsia"/>
          <w:sz w:val="32"/>
        </w:rPr>
        <w:t>责：负责</w:t>
      </w:r>
      <w:r w:rsidR="005F6503">
        <w:rPr>
          <w:rFonts w:ascii="仿宋" w:eastAsia="仿宋" w:hAnsi="仿宋" w:hint="eastAsia"/>
          <w:sz w:val="32"/>
        </w:rPr>
        <w:t>相关</w:t>
      </w:r>
      <w:r w:rsidR="00965F68">
        <w:rPr>
          <w:rFonts w:ascii="仿宋" w:eastAsia="仿宋" w:hAnsi="仿宋" w:hint="eastAsia"/>
          <w:sz w:val="32"/>
        </w:rPr>
        <w:t>材料的收集、整理</w:t>
      </w:r>
      <w:r w:rsidR="0010226D">
        <w:rPr>
          <w:rFonts w:ascii="仿宋" w:eastAsia="仿宋" w:hAnsi="仿宋" w:hint="eastAsia"/>
          <w:sz w:val="32"/>
        </w:rPr>
        <w:t>及上报</w:t>
      </w:r>
      <w:r w:rsidR="00965F68">
        <w:rPr>
          <w:rFonts w:ascii="仿宋" w:eastAsia="仿宋" w:hAnsi="仿宋" w:hint="eastAsia"/>
          <w:sz w:val="32"/>
        </w:rPr>
        <w:t>等工作。</w:t>
      </w:r>
    </w:p>
    <w:p w:rsidR="005D57A7" w:rsidRPr="00FE54C7" w:rsidRDefault="005D57A7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 w:rsidRPr="00FE54C7">
        <w:rPr>
          <w:rFonts w:ascii="仿宋" w:eastAsia="仿宋" w:hAnsi="仿宋" w:hint="eastAsia"/>
          <w:b/>
          <w:sz w:val="32"/>
        </w:rPr>
        <w:t>2.会议协调组</w:t>
      </w:r>
    </w:p>
    <w:p w:rsidR="005D57A7" w:rsidRDefault="005D57A7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组  长：</w:t>
      </w:r>
      <w:r w:rsidR="00587F9B">
        <w:rPr>
          <w:rFonts w:ascii="仿宋" w:eastAsia="仿宋" w:hAnsi="仿宋" w:hint="eastAsia"/>
          <w:sz w:val="32"/>
        </w:rPr>
        <w:t>刘  旭</w:t>
      </w:r>
    </w:p>
    <w:p w:rsidR="005D57A7" w:rsidRDefault="005D57A7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成  员：</w:t>
      </w:r>
      <w:r w:rsidR="002B01A2">
        <w:rPr>
          <w:rFonts w:ascii="仿宋" w:eastAsia="仿宋" w:hAnsi="仿宋" w:hint="eastAsia"/>
          <w:sz w:val="32"/>
        </w:rPr>
        <w:t>王  玲、</w:t>
      </w:r>
      <w:r w:rsidR="008400C7">
        <w:rPr>
          <w:rFonts w:ascii="仿宋" w:eastAsia="仿宋" w:hAnsi="仿宋" w:hint="eastAsia"/>
          <w:sz w:val="32"/>
        </w:rPr>
        <w:t>韩仓库</w:t>
      </w:r>
      <w:r w:rsidR="00587F9B">
        <w:rPr>
          <w:rFonts w:ascii="仿宋" w:eastAsia="仿宋" w:hAnsi="仿宋" w:hint="eastAsia"/>
          <w:sz w:val="32"/>
        </w:rPr>
        <w:t>、宋  超</w:t>
      </w:r>
    </w:p>
    <w:p w:rsidR="005D57A7" w:rsidRPr="005D57A7" w:rsidRDefault="005D57A7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职  责：负责</w:t>
      </w:r>
      <w:r w:rsidR="002E453F">
        <w:rPr>
          <w:rFonts w:ascii="仿宋" w:eastAsia="仿宋" w:hAnsi="仿宋" w:hint="eastAsia"/>
          <w:sz w:val="32"/>
        </w:rPr>
        <w:t>各项会议</w:t>
      </w:r>
      <w:r>
        <w:rPr>
          <w:rFonts w:ascii="仿宋" w:eastAsia="仿宋" w:hAnsi="仿宋" w:hint="eastAsia"/>
          <w:sz w:val="32"/>
        </w:rPr>
        <w:t>的组织</w:t>
      </w:r>
      <w:r w:rsidR="002E453F">
        <w:rPr>
          <w:rFonts w:ascii="仿宋" w:eastAsia="仿宋" w:hAnsi="仿宋" w:hint="eastAsia"/>
          <w:sz w:val="32"/>
        </w:rPr>
        <w:t>及</w:t>
      </w:r>
      <w:r w:rsidR="005C3A7E">
        <w:rPr>
          <w:rFonts w:ascii="仿宋" w:eastAsia="仿宋" w:hAnsi="仿宋" w:hint="eastAsia"/>
          <w:sz w:val="32"/>
        </w:rPr>
        <w:t>会场布置等工作</w:t>
      </w:r>
      <w:r>
        <w:rPr>
          <w:rFonts w:ascii="仿宋" w:eastAsia="仿宋" w:hAnsi="仿宋" w:hint="eastAsia"/>
          <w:sz w:val="32"/>
        </w:rPr>
        <w:t>。</w:t>
      </w:r>
    </w:p>
    <w:p w:rsidR="009D0DF5" w:rsidRDefault="009D0DF5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二、巡察“回头看”主要内容</w:t>
      </w:r>
    </w:p>
    <w:p w:rsidR="002B01A2" w:rsidRDefault="00C560B9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 w:rsidRPr="00C560B9">
        <w:rPr>
          <w:rFonts w:ascii="仿宋" w:eastAsia="仿宋" w:hAnsi="仿宋" w:hint="eastAsia"/>
          <w:sz w:val="32"/>
        </w:rPr>
        <w:lastRenderedPageBreak/>
        <w:t>根据校党委巡察学院反馈意见指出的问题，重点围绕“三</w:t>
      </w:r>
      <w:r w:rsidR="00B54D8A" w:rsidRPr="00C560B9">
        <w:rPr>
          <w:rFonts w:ascii="仿宋" w:eastAsia="仿宋" w:hAnsi="仿宋" w:hint="eastAsia"/>
          <w:sz w:val="32"/>
        </w:rPr>
        <w:t>紧</w:t>
      </w:r>
      <w:r w:rsidRPr="00C560B9">
        <w:rPr>
          <w:rFonts w:ascii="仿宋" w:eastAsia="仿宋" w:hAnsi="仿宋" w:hint="eastAsia"/>
          <w:sz w:val="32"/>
        </w:rPr>
        <w:t>盯一深入”开展巡察，即盯紧整改责任落实情况，紧盯整改任务完成情况，紧盯整改成效取得情况，深入发现新问题、了解新情况，对落实整改责任进行再传导，对抓好整改落实进行再监督，对取得整改成效进行再巩固。同时，对没见底的问题“再了解”、没发现的问题“再发现”，把巡察整改成效转化为促进学院改革发展的动力。</w:t>
      </w:r>
    </w:p>
    <w:p w:rsidR="001C1392" w:rsidRDefault="001C1392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三、巡察“回头看”方式</w:t>
      </w:r>
    </w:p>
    <w:p w:rsidR="001C1392" w:rsidRPr="001C1392" w:rsidRDefault="001C1392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 w:rsidRPr="001C1392">
        <w:rPr>
          <w:rFonts w:ascii="仿宋" w:eastAsia="仿宋" w:hAnsi="仿宋" w:hint="eastAsia"/>
          <w:sz w:val="32"/>
        </w:rPr>
        <w:t>主要采取专题汇报、个别谈话、列席会议、召开座谈会、调阅资料、调查问卷、受理来信来访、实地走访调研等方式。</w:t>
      </w:r>
    </w:p>
    <w:p w:rsidR="00845BC1" w:rsidRDefault="001C1392" w:rsidP="002B01A2">
      <w:pPr>
        <w:spacing w:line="560" w:lineRule="exact"/>
        <w:ind w:firstLine="645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四</w:t>
      </w:r>
      <w:r w:rsidR="00845BC1">
        <w:rPr>
          <w:rFonts w:ascii="仿宋" w:eastAsia="仿宋" w:hAnsi="仿宋" w:hint="eastAsia"/>
          <w:b/>
          <w:sz w:val="32"/>
        </w:rPr>
        <w:t>、工作要求</w:t>
      </w:r>
    </w:p>
    <w:p w:rsidR="009B2F41" w:rsidRDefault="002E453F" w:rsidP="002B01A2">
      <w:pPr>
        <w:spacing w:line="560" w:lineRule="exact"/>
        <w:ind w:firstLine="645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学院党委</w:t>
      </w:r>
      <w:r w:rsidR="001C1392" w:rsidRPr="001C1392">
        <w:rPr>
          <w:rFonts w:ascii="仿宋" w:eastAsia="仿宋" w:hAnsi="仿宋" w:hint="eastAsia"/>
          <w:sz w:val="32"/>
        </w:rPr>
        <w:t>要高度重视</w:t>
      </w:r>
      <w:r w:rsidR="001C1392">
        <w:rPr>
          <w:rFonts w:ascii="仿宋" w:eastAsia="仿宋" w:hAnsi="仿宋" w:hint="eastAsia"/>
          <w:sz w:val="32"/>
        </w:rPr>
        <w:t>巡察“回头看”，</w:t>
      </w:r>
      <w:r w:rsidR="001C1392" w:rsidRPr="001C1392">
        <w:rPr>
          <w:rFonts w:ascii="仿宋" w:eastAsia="仿宋" w:hAnsi="仿宋" w:hint="eastAsia"/>
          <w:sz w:val="32"/>
        </w:rPr>
        <w:t>主要</w:t>
      </w:r>
      <w:r w:rsidR="001C1392">
        <w:rPr>
          <w:rFonts w:ascii="仿宋" w:eastAsia="仿宋" w:hAnsi="仿宋" w:hint="eastAsia"/>
          <w:sz w:val="32"/>
        </w:rPr>
        <w:t>领导</w:t>
      </w:r>
      <w:r w:rsidR="001C1392" w:rsidRPr="001C1392">
        <w:rPr>
          <w:rFonts w:ascii="仿宋" w:eastAsia="仿宋" w:hAnsi="仿宋" w:hint="eastAsia"/>
          <w:sz w:val="32"/>
        </w:rPr>
        <w:t>要亲自安排部署</w:t>
      </w:r>
      <w:r w:rsidR="001C1392">
        <w:rPr>
          <w:rFonts w:ascii="仿宋" w:eastAsia="仿宋" w:hAnsi="仿宋" w:hint="eastAsia"/>
          <w:sz w:val="32"/>
        </w:rPr>
        <w:t>，</w:t>
      </w:r>
      <w:r w:rsidR="001C1392" w:rsidRPr="001C1392">
        <w:rPr>
          <w:rFonts w:ascii="仿宋" w:eastAsia="仿宋" w:hAnsi="仿宋" w:hint="eastAsia"/>
          <w:sz w:val="32"/>
        </w:rPr>
        <w:t>积极配合学校巡察组开展工作，各分管领导、党支部</w:t>
      </w:r>
      <w:r>
        <w:rPr>
          <w:rFonts w:ascii="仿宋" w:eastAsia="仿宋" w:hAnsi="仿宋" w:hint="eastAsia"/>
          <w:sz w:val="32"/>
        </w:rPr>
        <w:t>负责人</w:t>
      </w:r>
      <w:r w:rsidR="001C1392" w:rsidRPr="001C1392">
        <w:rPr>
          <w:rFonts w:ascii="仿宋" w:eastAsia="仿宋" w:hAnsi="仿宋" w:hint="eastAsia"/>
          <w:sz w:val="32"/>
        </w:rPr>
        <w:t>及</w:t>
      </w:r>
      <w:r>
        <w:rPr>
          <w:rFonts w:ascii="仿宋" w:eastAsia="仿宋" w:hAnsi="仿宋" w:hint="eastAsia"/>
          <w:sz w:val="32"/>
        </w:rPr>
        <w:t>全体工作人员</w:t>
      </w:r>
      <w:r w:rsidR="001C1392" w:rsidRPr="001C1392">
        <w:rPr>
          <w:rFonts w:ascii="仿宋" w:eastAsia="仿宋" w:hAnsi="仿宋" w:hint="eastAsia"/>
          <w:sz w:val="32"/>
        </w:rPr>
        <w:t>要认真细致的做好巡察</w:t>
      </w:r>
      <w:r w:rsidR="001C1392">
        <w:rPr>
          <w:rFonts w:ascii="仿宋" w:eastAsia="仿宋" w:hAnsi="仿宋" w:hint="eastAsia"/>
          <w:sz w:val="32"/>
        </w:rPr>
        <w:t>“回头看”工作，及时提供材料，组织好相关会议，保质保量完成此项</w:t>
      </w:r>
      <w:r w:rsidR="001C1392" w:rsidRPr="001C1392">
        <w:rPr>
          <w:rFonts w:ascii="仿宋" w:eastAsia="仿宋" w:hAnsi="仿宋" w:hint="eastAsia"/>
          <w:sz w:val="32"/>
        </w:rPr>
        <w:t>工作</w:t>
      </w:r>
      <w:r w:rsidR="000B236B">
        <w:rPr>
          <w:rFonts w:ascii="仿宋" w:eastAsia="仿宋" w:hAnsi="仿宋" w:hint="eastAsia"/>
          <w:sz w:val="32"/>
        </w:rPr>
        <w:t>任务</w:t>
      </w:r>
      <w:r w:rsidR="001C1392" w:rsidRPr="001C1392">
        <w:rPr>
          <w:rFonts w:ascii="仿宋" w:eastAsia="仿宋" w:hAnsi="仿宋" w:hint="eastAsia"/>
          <w:sz w:val="32"/>
        </w:rPr>
        <w:t>。</w:t>
      </w:r>
    </w:p>
    <w:p w:rsidR="001A000C" w:rsidRDefault="001A000C" w:rsidP="005F6503">
      <w:pPr>
        <w:spacing w:line="560" w:lineRule="exact"/>
        <w:jc w:val="left"/>
        <w:rPr>
          <w:rFonts w:ascii="仿宋" w:eastAsia="仿宋" w:hAnsi="仿宋"/>
          <w:sz w:val="32"/>
        </w:rPr>
      </w:pPr>
    </w:p>
    <w:p w:rsidR="005F6503" w:rsidRDefault="005F6503" w:rsidP="00B54D8A">
      <w:pPr>
        <w:spacing w:line="560" w:lineRule="exact"/>
        <w:rPr>
          <w:rFonts w:ascii="仿宋" w:eastAsia="仿宋" w:hAnsi="仿宋"/>
          <w:sz w:val="32"/>
        </w:rPr>
      </w:pPr>
    </w:p>
    <w:p w:rsidR="005F6503" w:rsidRDefault="005F6503" w:rsidP="00B54D8A">
      <w:pPr>
        <w:spacing w:line="560" w:lineRule="exact"/>
        <w:rPr>
          <w:rFonts w:ascii="仿宋" w:eastAsia="仿宋" w:hAnsi="仿宋"/>
          <w:sz w:val="32"/>
        </w:rPr>
      </w:pPr>
    </w:p>
    <w:p w:rsidR="00B54D8A" w:rsidRPr="00BD2098" w:rsidRDefault="00B54D8A" w:rsidP="00B54D8A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ED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-1.05pt;margin-top:1.75pt;width:44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" strokeweight="2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07CA" id="直接箭头连接符 5" o:spid="_x0000_s1026" type="#_x0000_t32" style="position:absolute;left:0;text-align:left;margin-left:-1.9pt;margin-top:1.75pt;width:44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" strokeweight="2pt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sz w:val="28"/>
          <w:szCs w:val="28"/>
        </w:rPr>
        <w:t>抄送：院领导、各党支部、各部门</w:t>
      </w:r>
    </w:p>
    <w:p w:rsidR="00B54D8A" w:rsidRDefault="00B54D8A" w:rsidP="00B54D8A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56514</wp:posOffset>
                </wp:positionV>
                <wp:extent cx="5626100" cy="0"/>
                <wp:effectExtent l="0" t="0" r="31750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E67F" id="直接箭头连接符 4" o:spid="_x0000_s1026" type="#_x0000_t32" style="position:absolute;left:0;text-align:left;margin-left:-2.65pt;margin-top:4.45pt;width:44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" strokeweight="1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412749</wp:posOffset>
                </wp:positionV>
                <wp:extent cx="5626100" cy="0"/>
                <wp:effectExtent l="0" t="0" r="317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8CD8" id="直接箭头连接符 2" o:spid="_x0000_s1026" type="#_x0000_t32" style="position:absolute;left:0;text-align:left;margin-left:-3.5pt;margin-top:32.5pt;width:44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" strokeweight="2pt">
                <o:lock v:ext="edit" shapetype="f"/>
              </v:shape>
            </w:pict>
          </mc:Fallback>
        </mc:AlternateContent>
      </w:r>
      <w:r w:rsidRPr="00BD2098">
        <w:rPr>
          <w:rFonts w:ascii="仿宋_GB2312" w:eastAsia="仿宋_GB2312" w:hAnsi="宋体" w:cs="宋体" w:hint="eastAsia"/>
          <w:sz w:val="28"/>
          <w:szCs w:val="28"/>
        </w:rPr>
        <w:t>葡萄酒学院党政综合办公室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          2020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/>
          <w:sz w:val="28"/>
          <w:szCs w:val="28"/>
        </w:rPr>
        <w:t>18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日印发</w:t>
      </w:r>
    </w:p>
    <w:p w:rsidR="00B54D8A" w:rsidRPr="00B54D8A" w:rsidRDefault="00B54D8A" w:rsidP="005F6503">
      <w:pPr>
        <w:spacing w:line="560" w:lineRule="exact"/>
        <w:ind w:right="1600" w:firstLine="645"/>
        <w:jc w:val="right"/>
        <w:rPr>
          <w:rFonts w:ascii="仿宋" w:eastAsia="仿宋" w:hAnsi="仿宋"/>
          <w:sz w:val="32"/>
        </w:rPr>
        <w:sectPr w:rsidR="00B54D8A" w:rsidRPr="00B54D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503" w:rsidRPr="00965F68" w:rsidRDefault="005F6503" w:rsidP="002B01A2">
      <w:pPr>
        <w:rPr>
          <w:rFonts w:ascii="仿宋" w:eastAsia="仿宋" w:hAnsi="仿宋"/>
          <w:sz w:val="32"/>
        </w:rPr>
      </w:pPr>
    </w:p>
    <w:sectPr w:rsidR="005F6503" w:rsidRPr="00965F68" w:rsidSect="005F6503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67" w:rsidRDefault="008D2467" w:rsidP="00184AEC">
      <w:r>
        <w:separator/>
      </w:r>
    </w:p>
  </w:endnote>
  <w:endnote w:type="continuationSeparator" w:id="0">
    <w:p w:rsidR="008D2467" w:rsidRDefault="008D2467" w:rsidP="001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67" w:rsidRDefault="008D2467" w:rsidP="00184AEC">
      <w:r>
        <w:separator/>
      </w:r>
    </w:p>
  </w:footnote>
  <w:footnote w:type="continuationSeparator" w:id="0">
    <w:p w:rsidR="008D2467" w:rsidRDefault="008D2467" w:rsidP="0018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0A"/>
    <w:rsid w:val="000260F6"/>
    <w:rsid w:val="00051BE0"/>
    <w:rsid w:val="000B236B"/>
    <w:rsid w:val="000D3305"/>
    <w:rsid w:val="0010226D"/>
    <w:rsid w:val="0012358A"/>
    <w:rsid w:val="00124053"/>
    <w:rsid w:val="00184AEC"/>
    <w:rsid w:val="00190B56"/>
    <w:rsid w:val="001A000C"/>
    <w:rsid w:val="001B250E"/>
    <w:rsid w:val="001C1392"/>
    <w:rsid w:val="001C2E72"/>
    <w:rsid w:val="002B01A2"/>
    <w:rsid w:val="002C6C0B"/>
    <w:rsid w:val="002D7D79"/>
    <w:rsid w:val="002E453F"/>
    <w:rsid w:val="003907EA"/>
    <w:rsid w:val="004476C7"/>
    <w:rsid w:val="00587F9B"/>
    <w:rsid w:val="00593BD6"/>
    <w:rsid w:val="005C3A7E"/>
    <w:rsid w:val="005D57A7"/>
    <w:rsid w:val="005F6503"/>
    <w:rsid w:val="00703D8A"/>
    <w:rsid w:val="00747A5F"/>
    <w:rsid w:val="0078242B"/>
    <w:rsid w:val="007B4A93"/>
    <w:rsid w:val="00813295"/>
    <w:rsid w:val="008400C7"/>
    <w:rsid w:val="00845BC1"/>
    <w:rsid w:val="008B770A"/>
    <w:rsid w:val="008D2467"/>
    <w:rsid w:val="00965F68"/>
    <w:rsid w:val="009A22E0"/>
    <w:rsid w:val="009B2F41"/>
    <w:rsid w:val="009D0DF5"/>
    <w:rsid w:val="00A10FED"/>
    <w:rsid w:val="00A41949"/>
    <w:rsid w:val="00A54EA0"/>
    <w:rsid w:val="00AB4366"/>
    <w:rsid w:val="00AD1D17"/>
    <w:rsid w:val="00B54D8A"/>
    <w:rsid w:val="00BE0D48"/>
    <w:rsid w:val="00C26FF5"/>
    <w:rsid w:val="00C560B9"/>
    <w:rsid w:val="00CD1D00"/>
    <w:rsid w:val="00CD3369"/>
    <w:rsid w:val="00DD4CDC"/>
    <w:rsid w:val="00E322C5"/>
    <w:rsid w:val="00E33A58"/>
    <w:rsid w:val="00E439D3"/>
    <w:rsid w:val="00E60451"/>
    <w:rsid w:val="00ED4233"/>
    <w:rsid w:val="00EE23A5"/>
    <w:rsid w:val="00EE431B"/>
    <w:rsid w:val="00EF3A0D"/>
    <w:rsid w:val="00F31367"/>
    <w:rsid w:val="00F67CC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DB4E8-76A4-4B86-80AE-A0BC0551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AEC"/>
    <w:rPr>
      <w:sz w:val="18"/>
      <w:szCs w:val="18"/>
    </w:rPr>
  </w:style>
  <w:style w:type="table" w:styleId="a5">
    <w:name w:val="Table Grid"/>
    <w:basedOn w:val="a1"/>
    <w:uiPriority w:val="59"/>
    <w:rsid w:val="009B2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F65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6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0EDD-2732-4210-8818-4CD7FD73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</Words>
  <Characters>838</Characters>
  <Application>Microsoft Office Word</Application>
  <DocSecurity>0</DocSecurity>
  <Lines>6</Lines>
  <Paragraphs>1</Paragraphs>
  <ScaleCrop>false</ScaleCrop>
  <Company>P R C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4</cp:revision>
  <cp:lastPrinted>2020-05-18T03:22:00Z</cp:lastPrinted>
  <dcterms:created xsi:type="dcterms:W3CDTF">2020-05-18T03:18:00Z</dcterms:created>
  <dcterms:modified xsi:type="dcterms:W3CDTF">2020-07-02T04:02:00Z</dcterms:modified>
</cp:coreProperties>
</file>